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AAAA"/>
          <w:sz w:val="52"/>
        </w:rPr>
        <w:t>INVOICE</w:t>
      </w:r>
    </w:p>
    <w:tbl>
      <w:tblPr>
        <w:tblW w:type="auto" w:w="0"/>
        <w:jc w:val="center"/>
        <w:tblLook w:firstColumn="1" w:firstRow="1" w:lastColumn="0" w:lastRow="0" w:noHBand="0" w:noVBand="1" w:val="04A0"/>
      </w:tblPr>
      <w:tblGrid>
        <w:gridCol w:w="4968"/>
        <w:gridCol w:w="4968"/>
      </w:tblGrid>
      <w:tr>
        <w:tc>
          <w:tcPr>
            <w:tcW w:type="dxa" w:w="4968"/>
          </w:tcPr>
          <w:p>
            <w:r>
              <w:rPr>
                <w:b/>
              </w:rPr>
              <w:t>From</w:t>
              <w:br/>
            </w:r>
            <w:r>
              <w:t>Your name / business name: ______________________</w:t>
              <w:br/>
              <w:t>Phone: ______________________</w:t>
              <w:br/>
              <w:t>Email: ______________________</w:t>
              <w:br/>
              <w:t>Address: ______________________</w:t>
              <w:br/>
              <w:t>Business ID / EIN (optional): ______________________</w:t>
            </w:r>
          </w:p>
        </w:tc>
        <w:tc>
          <w:tcPr>
            <w:tcW w:type="dxa" w:w="4968"/>
          </w:tcPr>
          <w:p>
            <w:pPr>
              <w:jc w:val="right"/>
            </w:pPr>
            <w:r>
              <w:rPr>
                <w:b/>
              </w:rPr>
              <w:t>Invoice details</w:t>
              <w:br/>
            </w:r>
            <w:r>
              <w:t>Invoice #: ____________</w:t>
              <w:br/>
              <w:t>Invoice date: ____________</w:t>
              <w:br/>
              <w:t>Payment due: ____________</w:t>
            </w:r>
          </w:p>
        </w:tc>
      </w:tr>
    </w:tbl>
    <w:p/>
    <w:p>
      <w:r>
        <w:rPr>
          <w:b/>
        </w:rPr>
        <w:t>Bill to</w:t>
        <w:br/>
      </w:r>
      <w:r>
        <w:t>Agency / client name: ______________________</w:t>
        <w:br/>
        <w:t>Contact person: ______________________</w:t>
        <w:br/>
        <w:t>Email: ______________________</w:t>
        <w:br/>
        <w:t>Address: ______________________</w:t>
      </w:r>
    </w:p>
    <w:p/>
    <w:tbl>
      <w:tblPr>
        <w:tblStyle w:val="TableGrid"/>
        <w:tblW w:type="auto" w:w="0"/>
        <w:tblLook w:firstColumn="1" w:firstRow="1" w:lastColumn="0" w:lastRow="0" w:noHBand="0" w:noVBand="1" w:val="04A0"/>
      </w:tblPr>
      <w:tblGrid>
        <w:gridCol w:w="1987"/>
        <w:gridCol w:w="1987"/>
        <w:gridCol w:w="1987"/>
        <w:gridCol w:w="1987"/>
        <w:gridCol w:w="1987"/>
      </w:tblGrid>
      <w:tr>
        <w:tc>
          <w:tcPr>
            <w:tcW w:type="dxa" w:w="1440"/>
            <w:shd w:val="clear" w:fill="00AAAA"/>
          </w:tcPr>
          <w:p>
            <w:r/>
            <w:r>
              <w:rPr>
                <w:b/>
                <w:color w:val="FFFFFF"/>
              </w:rPr>
              <w:t>Date of service</w:t>
            </w:r>
          </w:p>
        </w:tc>
        <w:tc>
          <w:tcPr>
            <w:tcW w:type="dxa" w:w="4176"/>
            <w:shd w:val="clear" w:fill="00AAAA"/>
          </w:tcPr>
          <w:p>
            <w:r/>
            <w:r>
              <w:rPr>
                <w:b/>
                <w:color w:val="FFFFFF"/>
              </w:rPr>
              <w:t>Description of assignment</w:t>
            </w:r>
          </w:p>
        </w:tc>
        <w:tc>
          <w:tcPr>
            <w:tcW w:type="dxa" w:w="1152"/>
            <w:shd w:val="clear" w:fill="00AAAA"/>
          </w:tcPr>
          <w:p>
            <w:r/>
            <w:r>
              <w:rPr>
                <w:b/>
                <w:color w:val="FFFFFF"/>
              </w:rPr>
              <w:t>Hours</w:t>
            </w:r>
          </w:p>
        </w:tc>
        <w:tc>
          <w:tcPr>
            <w:tcW w:type="dxa" w:w="1296"/>
            <w:shd w:val="clear" w:fill="00AAAA"/>
          </w:tcPr>
          <w:p>
            <w:r/>
            <w:r>
              <w:rPr>
                <w:b/>
                <w:color w:val="FFFFFF"/>
              </w:rPr>
              <w:t>Rate</w:t>
            </w:r>
          </w:p>
        </w:tc>
        <w:tc>
          <w:tcPr>
            <w:tcW w:type="dxa" w:w="1440"/>
            <w:shd w:val="clear" w:fill="00AAAA"/>
          </w:tcPr>
          <w:p>
            <w:r/>
            <w:r>
              <w:rPr>
                <w:b/>
                <w:color w:val="FFFFFF"/>
              </w:rPr>
              <w:t>Amount</w:t>
            </w:r>
          </w:p>
        </w:tc>
      </w:tr>
      <w:tr>
        <w:tc>
          <w:tcPr>
            <w:tcW w:type="dxa" w:w="1440"/>
          </w:tcPr>
          <w:p/>
        </w:tc>
        <w:tc>
          <w:tcPr>
            <w:tcW w:type="dxa" w:w="4176"/>
          </w:tcPr>
          <w:p/>
        </w:tc>
        <w:tc>
          <w:tcPr>
            <w:tcW w:type="dxa" w:w="1152"/>
          </w:tcPr>
          <w:p/>
        </w:tc>
        <w:tc>
          <w:tcPr>
            <w:tcW w:type="dxa" w:w="1296"/>
          </w:tcPr>
          <w:p/>
        </w:tc>
        <w:tc>
          <w:tcPr>
            <w:tcW w:type="dxa" w:w="1440"/>
          </w:tcPr>
          <w:p/>
        </w:tc>
      </w:tr>
      <w:tr>
        <w:tc>
          <w:tcPr>
            <w:tcW w:type="dxa" w:w="1440"/>
          </w:tcPr>
          <w:p/>
        </w:tc>
        <w:tc>
          <w:tcPr>
            <w:tcW w:type="dxa" w:w="4176"/>
          </w:tcPr>
          <w:p/>
        </w:tc>
        <w:tc>
          <w:tcPr>
            <w:tcW w:type="dxa" w:w="1152"/>
          </w:tcPr>
          <w:p/>
        </w:tc>
        <w:tc>
          <w:tcPr>
            <w:tcW w:type="dxa" w:w="1296"/>
          </w:tcPr>
          <w:p/>
        </w:tc>
        <w:tc>
          <w:tcPr>
            <w:tcW w:type="dxa" w:w="1440"/>
          </w:tcPr>
          <w:p/>
        </w:tc>
      </w:tr>
      <w:tr>
        <w:tc>
          <w:tcPr>
            <w:tcW w:type="dxa" w:w="1440"/>
          </w:tcPr>
          <w:p/>
        </w:tc>
        <w:tc>
          <w:tcPr>
            <w:tcW w:type="dxa" w:w="4176"/>
          </w:tcPr>
          <w:p/>
        </w:tc>
        <w:tc>
          <w:tcPr>
            <w:tcW w:type="dxa" w:w="1152"/>
          </w:tcPr>
          <w:p/>
        </w:tc>
        <w:tc>
          <w:tcPr>
            <w:tcW w:type="dxa" w:w="1296"/>
          </w:tcPr>
          <w:p/>
        </w:tc>
        <w:tc>
          <w:tcPr>
            <w:tcW w:type="dxa" w:w="1440"/>
          </w:tcPr>
          <w:p/>
        </w:tc>
      </w:tr>
      <w:tr>
        <w:tc>
          <w:tcPr>
            <w:tcW w:type="dxa" w:w="1440"/>
          </w:tcPr>
          <w:p/>
        </w:tc>
        <w:tc>
          <w:tcPr>
            <w:tcW w:type="dxa" w:w="4176"/>
          </w:tcPr>
          <w:p/>
        </w:tc>
        <w:tc>
          <w:tcPr>
            <w:tcW w:type="dxa" w:w="1152"/>
          </w:tcPr>
          <w:p/>
        </w:tc>
        <w:tc>
          <w:tcPr>
            <w:tcW w:type="dxa" w:w="1296"/>
          </w:tcPr>
          <w:p/>
        </w:tc>
        <w:tc>
          <w:tcPr>
            <w:tcW w:type="dxa" w:w="1440"/>
          </w:tcPr>
          <w:p/>
        </w:tc>
      </w:tr>
      <w:tr>
        <w:tc>
          <w:tcPr>
            <w:tcW w:type="dxa" w:w="1440"/>
          </w:tcPr>
          <w:p/>
        </w:tc>
        <w:tc>
          <w:tcPr>
            <w:tcW w:type="dxa" w:w="4176"/>
          </w:tcPr>
          <w:p/>
        </w:tc>
        <w:tc>
          <w:tcPr>
            <w:tcW w:type="dxa" w:w="1152"/>
          </w:tcPr>
          <w:p/>
        </w:tc>
        <w:tc>
          <w:tcPr>
            <w:tcW w:type="dxa" w:w="1296"/>
          </w:tcPr>
          <w:p/>
        </w:tc>
        <w:tc>
          <w:tcPr>
            <w:tcW w:type="dxa" w:w="1440"/>
          </w:tcPr>
          <w:p/>
        </w:tc>
      </w:tr>
      <w:tr>
        <w:tc>
          <w:tcPr>
            <w:tcW w:type="dxa" w:w="1440"/>
          </w:tcPr>
          <w:p/>
        </w:tc>
        <w:tc>
          <w:tcPr>
            <w:tcW w:type="dxa" w:w="4176"/>
          </w:tcPr>
          <w:p/>
        </w:tc>
        <w:tc>
          <w:tcPr>
            <w:tcW w:type="dxa" w:w="1152"/>
          </w:tcPr>
          <w:p/>
        </w:tc>
        <w:tc>
          <w:tcPr>
            <w:tcW w:type="dxa" w:w="1296"/>
          </w:tcPr>
          <w:p/>
        </w:tc>
        <w:tc>
          <w:tcPr>
            <w:tcW w:type="dxa" w:w="1440"/>
          </w:tcPr>
          <w:p/>
        </w:tc>
      </w:tr>
      <w:tr>
        <w:tc>
          <w:tcPr>
            <w:tcW w:type="dxa" w:w="1440"/>
          </w:tcPr>
          <w:p/>
        </w:tc>
        <w:tc>
          <w:tcPr>
            <w:tcW w:type="dxa" w:w="4176"/>
          </w:tcPr>
          <w:p>
            <w:r>
              <w:t>Travel time (hours x rate)</w:t>
            </w:r>
          </w:p>
        </w:tc>
        <w:tc>
          <w:tcPr>
            <w:tcW w:type="dxa" w:w="1152"/>
          </w:tcPr>
          <w:p/>
        </w:tc>
        <w:tc>
          <w:tcPr>
            <w:tcW w:type="dxa" w:w="1296"/>
          </w:tcPr>
          <w:p/>
        </w:tc>
        <w:tc>
          <w:tcPr>
            <w:tcW w:type="dxa" w:w="1440"/>
          </w:tcPr>
          <w:p/>
        </w:tc>
      </w:tr>
      <w:tr>
        <w:tc>
          <w:tcPr>
            <w:tcW w:type="dxa" w:w="1440"/>
          </w:tcPr>
          <w:p/>
        </w:tc>
        <w:tc>
          <w:tcPr>
            <w:tcW w:type="dxa" w:w="4176"/>
          </w:tcPr>
          <w:p>
            <w:r>
              <w:t>Mileage (miles x rate per mile)</w:t>
            </w:r>
          </w:p>
        </w:tc>
        <w:tc>
          <w:tcPr>
            <w:tcW w:type="dxa" w:w="1152"/>
          </w:tcPr>
          <w:p/>
        </w:tc>
        <w:tc>
          <w:tcPr>
            <w:tcW w:type="dxa" w:w="1296"/>
          </w:tcPr>
          <w:p/>
        </w:tc>
        <w:tc>
          <w:tcPr>
            <w:tcW w:type="dxa" w:w="1440"/>
          </w:tcPr>
          <w:p/>
        </w:tc>
      </w:tr>
      <w:tr>
        <w:tc>
          <w:tcPr>
            <w:tcW w:type="dxa" w:w="1440"/>
          </w:tcPr>
          <w:p/>
        </w:tc>
        <w:tc>
          <w:tcPr>
            <w:tcW w:type="dxa" w:w="4176"/>
          </w:tcPr>
          <w:p>
            <w:r>
              <w:t>Parking / tolls</w:t>
            </w:r>
          </w:p>
        </w:tc>
        <w:tc>
          <w:tcPr>
            <w:tcW w:type="dxa" w:w="1152"/>
          </w:tcPr>
          <w:p/>
        </w:tc>
        <w:tc>
          <w:tcPr>
            <w:tcW w:type="dxa" w:w="1296"/>
          </w:tcPr>
          <w:p/>
        </w:tc>
        <w:tc>
          <w:tcPr>
            <w:tcW w:type="dxa" w:w="1440"/>
          </w:tcPr>
          <w:p/>
        </w:tc>
      </w:tr>
      <w:tr>
        <w:tc>
          <w:tcPr>
            <w:tcW w:type="dxa" w:w="1440"/>
          </w:tcPr>
          <w:p/>
        </w:tc>
        <w:tc>
          <w:tcPr>
            <w:tcW w:type="dxa" w:w="4176"/>
          </w:tcPr>
          <w:p/>
        </w:tc>
        <w:tc>
          <w:tcPr>
            <w:tcW w:type="dxa" w:w="1152"/>
          </w:tcPr>
          <w:p/>
        </w:tc>
        <w:tc>
          <w:tcPr>
            <w:tcW w:type="dxa" w:w="1296"/>
          </w:tcPr>
          <w:p>
            <w:r>
              <w:rPr>
                <w:b/>
              </w:rPr>
              <w:t>Subtotal</w:t>
            </w:r>
          </w:p>
        </w:tc>
        <w:tc>
          <w:tcPr>
            <w:tcW w:type="dxa" w:w="1440"/>
          </w:tcPr>
          <w:p/>
        </w:tc>
      </w:tr>
      <w:tr>
        <w:tc>
          <w:tcPr>
            <w:tcW w:type="dxa" w:w="1440"/>
          </w:tcPr>
          <w:p/>
        </w:tc>
        <w:tc>
          <w:tcPr>
            <w:tcW w:type="dxa" w:w="4176"/>
          </w:tcPr>
          <w:p/>
        </w:tc>
        <w:tc>
          <w:tcPr>
            <w:tcW w:type="dxa" w:w="1152"/>
          </w:tcPr>
          <w:p/>
        </w:tc>
        <w:tc>
          <w:tcPr>
            <w:tcW w:type="dxa" w:w="1296"/>
            <w:shd w:val="clear" w:fill="E6FFFF"/>
          </w:tcPr>
          <w:p>
            <w:r>
              <w:rPr>
                <w:b/>
              </w:rPr>
              <w:t>TOTAL DUE</w:t>
            </w:r>
          </w:p>
        </w:tc>
        <w:tc>
          <w:tcPr>
            <w:tcW w:type="dxa" w:w="1440"/>
            <w:shd w:val="clear" w:fill="E6FFFF"/>
          </w:tcPr>
          <w:p/>
        </w:tc>
      </w:tr>
    </w:tbl>
    <w:p/>
    <w:p>
      <w:r>
        <w:rPr>
          <w:b/>
        </w:rPr>
        <w:t>Payment terms</w:t>
        <w:br/>
      </w:r>
      <w:r>
        <w:t>Payment is due within 30 days of the invoice date (Net 30). Late cancellations within 48 hours of the scheduled start are billed at the full scheduled amount. Please include the invoice number with your payment.</w:t>
        <w:br/>
        <w:t>Payment methods accepted: check, direct deposit / ACH, other: ______________</w:t>
      </w:r>
    </w:p>
    <w:p>
      <w:r>
        <w:rPr>
          <w:b/>
        </w:rPr>
        <w:t>Notes</w:t>
        <w:br/>
      </w:r>
      <w:r>
        <w:t>____________________________________________________________</w:t>
      </w:r>
    </w:p>
    <w:sectPr w:rsidR="00FC693F" w:rsidRPr="0006063C" w:rsidSect="00034616">
      <w:footerReference w:type="default" r:id="rId9"/>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280"/>
        <w:sz w:val="17"/>
      </w:rPr>
      <w:t>Free template from OneTerp. Track jobs, mileage, and invoices automatically at oneterpsched.com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